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9" w:rsidRDefault="00031389" w:rsidP="00B440C1">
      <w:pPr>
        <w:rPr>
          <w:b/>
          <w:bCs/>
          <w:sz w:val="26"/>
          <w:szCs w:val="26"/>
          <w:rtl/>
        </w:rPr>
      </w:pPr>
    </w:p>
    <w:p w:rsidR="00885CEA" w:rsidRDefault="00885CEA" w:rsidP="00B440C1">
      <w:pPr>
        <w:rPr>
          <w:b/>
          <w:bCs/>
          <w:sz w:val="26"/>
          <w:szCs w:val="26"/>
          <w:rtl/>
        </w:rPr>
      </w:pPr>
    </w:p>
    <w:p w:rsidR="00973A94" w:rsidRDefault="00973A94" w:rsidP="00973A94">
      <w:pPr>
        <w:jc w:val="right"/>
        <w:rPr>
          <w:rFonts w:asciiTheme="majorBidi" w:hAnsiTheme="majorBidi" w:cstheme="majorBidi"/>
          <w:rtl/>
        </w:rPr>
      </w:pPr>
    </w:p>
    <w:p w:rsidR="00973A94" w:rsidRDefault="00973A94" w:rsidP="00973A94">
      <w:pPr>
        <w:jc w:val="right"/>
        <w:rPr>
          <w:rFonts w:asciiTheme="majorBidi" w:hAnsiTheme="majorBidi" w:cstheme="majorBidi"/>
          <w:rtl/>
        </w:rPr>
      </w:pPr>
      <w:r w:rsidRPr="0025615C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21FDF" wp14:editId="19DDAED1">
                <wp:simplePos x="0" y="0"/>
                <wp:positionH relativeFrom="column">
                  <wp:posOffset>2790825</wp:posOffset>
                </wp:positionH>
                <wp:positionV relativeFrom="paragraph">
                  <wp:posOffset>13970</wp:posOffset>
                </wp:positionV>
                <wp:extent cx="3152775" cy="933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94" w:rsidRPr="0025615C" w:rsidRDefault="00973A94" w:rsidP="00973A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 المطلوب إرفاقها مع معاملات طلب</w:t>
                            </w:r>
                          </w:p>
                          <w:p w:rsidR="00973A94" w:rsidRPr="0025615C" w:rsidRDefault="00973A94" w:rsidP="00973A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التميز العلمي عن النشر العلمي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قائمة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مجلات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الشرعية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واللغة</w:t>
                            </w:r>
                            <w:r w:rsidRPr="00BB5B9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B9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1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1.1pt;width:248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" strokeweight="1.5pt">
                <v:textbox>
                  <w:txbxContent>
                    <w:p w:rsidR="00973A94" w:rsidRPr="0025615C" w:rsidRDefault="00973A94" w:rsidP="00973A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المستندات المطلوب إرفاقها مع معاملات طلب</w:t>
                      </w:r>
                    </w:p>
                    <w:p w:rsidR="00973A94" w:rsidRPr="0025615C" w:rsidRDefault="00973A94" w:rsidP="00973A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التميز العلمي عن النشر العلمي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قائمة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مجلات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التخصص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في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العلوم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الشرعية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واللغة</w:t>
                      </w:r>
                      <w:r w:rsidRPr="00BB5B9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B95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العربية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A94" w:rsidRDefault="00973A94" w:rsidP="00973A94">
      <w:pPr>
        <w:jc w:val="right"/>
      </w:pPr>
    </w:p>
    <w:p w:rsidR="00973A94" w:rsidRPr="0025615C" w:rsidRDefault="00973A94" w:rsidP="00973A94"/>
    <w:p w:rsidR="00973A94" w:rsidRDefault="00973A94" w:rsidP="00973A94">
      <w:pPr>
        <w:rPr>
          <w:rtl/>
        </w:rPr>
      </w:pPr>
    </w:p>
    <w:p w:rsidR="00973A94" w:rsidRDefault="00973A94" w:rsidP="00973A94">
      <w:pPr>
        <w:rPr>
          <w:rtl/>
        </w:rPr>
      </w:pPr>
    </w:p>
    <w:p w:rsidR="00973A94" w:rsidRDefault="00973A94" w:rsidP="00973A94">
      <w:pPr>
        <w:rPr>
          <w:rtl/>
        </w:rPr>
      </w:pPr>
    </w:p>
    <w:p w:rsidR="00973A94" w:rsidRDefault="00973A94" w:rsidP="00973A94"/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973A94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A94" w:rsidRPr="000B6090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73A94" w:rsidRPr="000B6090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73A94" w:rsidRPr="000B6090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التاشير </w:t>
            </w:r>
          </w:p>
        </w:tc>
      </w:tr>
      <w:tr w:rsidR="00973A94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A94" w:rsidRPr="0025615C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Default="00973A94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خطاب مقدم الطلب إلى رئيس القسم للحصول على بدل مكافأة التميز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Pr="0025615C" w:rsidRDefault="00973A94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973A94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A94" w:rsidRPr="0025615C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Pr="003C705F" w:rsidRDefault="00973A94" w:rsidP="00973A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تعبئة استمارة </w:t>
            </w:r>
            <w:r>
              <w:rPr>
                <w:rFonts w:hint="eastAsia"/>
                <w:rtl/>
              </w:rPr>
              <w:t>طلب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التميز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للنشر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 w:rsidRPr="00A566FD">
              <w:rPr>
                <w:rFonts w:asciiTheme="majorBidi" w:hAnsiTheme="majorBidi" w:hint="cs"/>
                <w:color w:val="FF0000"/>
                <w:rtl/>
              </w:rPr>
              <w:t xml:space="preserve"> </w:t>
            </w:r>
            <w:r w:rsidRPr="00973A94">
              <w:rPr>
                <w:rFonts w:hint="cs"/>
                <w:color w:val="FF0000"/>
                <w:rtl/>
              </w:rPr>
              <w:t>نموذج ب</w:t>
            </w:r>
            <w:r w:rsidRPr="00973A94">
              <w:rPr>
                <w:color w:val="FF0000"/>
                <w:rtl/>
              </w:rPr>
              <w:t>.</w:t>
            </w:r>
            <w:r w:rsidRPr="00973A94">
              <w:rPr>
                <w:rFonts w:hint="cs"/>
                <w:color w:val="FF0000"/>
                <w:rtl/>
              </w:rPr>
              <w:t>ت</w:t>
            </w:r>
            <w:r w:rsidRPr="00973A94">
              <w:rPr>
                <w:color w:val="FF0000"/>
                <w:rtl/>
              </w:rPr>
              <w:t xml:space="preserve"> </w:t>
            </w:r>
            <w:r w:rsidRPr="00973A94">
              <w:rPr>
                <w:rFonts w:hint="cs"/>
                <w:color w:val="FF0000"/>
                <w:rtl/>
              </w:rPr>
              <w:t>7</w:t>
            </w:r>
            <w:r w:rsidRPr="00973A94">
              <w:rPr>
                <w:color w:val="FF0000"/>
                <w:rtl/>
              </w:rPr>
              <w:t xml:space="preserve"> (</w:t>
            </w:r>
            <w:r w:rsidRPr="00973A94">
              <w:rPr>
                <w:rFonts w:asciiTheme="majorBidi" w:hAnsiTheme="majorBidi" w:cs="Times New Roman" w:hint="eastAsia"/>
                <w:color w:val="FF0000"/>
                <w:rtl/>
              </w:rPr>
              <w:t>اصدار</w:t>
            </w:r>
            <w:r w:rsidRPr="00973A94">
              <w:rPr>
                <w:rFonts w:asciiTheme="majorBidi" w:hAnsiTheme="majorBidi" w:cs="Times New Roman"/>
                <w:color w:val="FF0000"/>
                <w:rtl/>
              </w:rPr>
              <w:t xml:space="preserve"> 29-2-2020</w:t>
            </w:r>
            <w:r w:rsidRPr="00973A94">
              <w:rPr>
                <w:color w:val="FF0000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Pr="0025615C" w:rsidRDefault="00973A94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973A94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A94" w:rsidRPr="0025615C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Default="00973A94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القسم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Pr="0025615C" w:rsidRDefault="00973A94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973A94" w:rsidRPr="0025615C" w:rsidTr="004938C5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A94" w:rsidRPr="0025615C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Default="00973A94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الكلية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Pr="0025615C" w:rsidRDefault="00973A94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973A94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A94" w:rsidRPr="0025615C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Default="00973A94" w:rsidP="004938C5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صورة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قرار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التعيين</w:t>
            </w:r>
            <w:r w:rsidRPr="003C705F">
              <w:rPr>
                <w:rtl/>
              </w:rPr>
              <w:t>/</w:t>
            </w:r>
            <w:r w:rsidRPr="003C705F">
              <w:rPr>
                <w:rFonts w:hint="eastAsia"/>
                <w:rtl/>
              </w:rPr>
              <w:t>الترقية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الرتبة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(</w:t>
            </w:r>
            <w:r w:rsidRPr="003C705F">
              <w:rPr>
                <w:rFonts w:hint="eastAsia"/>
                <w:rtl/>
              </w:rPr>
              <w:t>معيد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محاضر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مساعد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مشارك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وقت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النشر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وما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بعده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Pr="0025615C" w:rsidRDefault="00973A94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973A94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A94" w:rsidRPr="0025615C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Default="00973A94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إرفاق نسخة من البحث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73A94" w:rsidRPr="0025615C" w:rsidRDefault="00973A94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973A94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  <w:hideMark/>
          </w:tcPr>
          <w:p w:rsidR="00973A94" w:rsidRPr="0025615C" w:rsidRDefault="00973A94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73A94" w:rsidRDefault="00973A94" w:rsidP="004938C5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عدد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كاملا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في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حالة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المجلات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غير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المصنفة</w:t>
            </w:r>
            <w:r w:rsidRPr="003C70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ضمن قوائم تصنيف (</w:t>
            </w:r>
            <w:r>
              <w:t>ISI</w:t>
            </w:r>
            <w:r>
              <w:rPr>
                <w:rFonts w:hint="cs"/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والتي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تنطبق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عليها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ضوابط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الهيئة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الوطنية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للتقويم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والاعتماد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الأكاديمي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73A94" w:rsidRPr="0025615C" w:rsidRDefault="00973A94" w:rsidP="004938C5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973A94" w:rsidRDefault="00973A94" w:rsidP="00973A94">
      <w:pPr>
        <w:rPr>
          <w:rFonts w:asciiTheme="majorBidi" w:hAnsiTheme="majorBidi" w:cs="Times New Roman"/>
          <w:b/>
          <w:bCs/>
          <w:color w:val="FF0000"/>
          <w:rtl/>
        </w:rPr>
      </w:pPr>
    </w:p>
    <w:p w:rsidR="00973A94" w:rsidRPr="0070293A" w:rsidRDefault="00973A94" w:rsidP="00973A94">
      <w:pPr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:rsidR="00B440C1" w:rsidRDefault="00B440C1" w:rsidP="00B440C1">
      <w:pPr>
        <w:rPr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973A94">
      <w:pPr>
        <w:pStyle w:val="Heading1"/>
        <w:jc w:val="left"/>
        <w:rPr>
          <w:rFonts w:asciiTheme="majorBidi" w:hAnsiTheme="majorBidi" w:cstheme="majorBidi"/>
          <w:b/>
          <w:bCs/>
          <w:rtl/>
        </w:rPr>
      </w:pPr>
    </w:p>
    <w:p w:rsidR="00973A94" w:rsidRPr="00973A94" w:rsidRDefault="00973A94" w:rsidP="00973A94">
      <w:pPr>
        <w:rPr>
          <w:rtl/>
          <w:lang w:eastAsia="ar-SA"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973A94" w:rsidRPr="00973A94" w:rsidRDefault="00973A94" w:rsidP="00973A94">
      <w:pPr>
        <w:rPr>
          <w:rtl/>
          <w:lang w:eastAsia="ar-SA"/>
        </w:rPr>
      </w:pPr>
    </w:p>
    <w:p w:rsidR="00973A94" w:rsidRDefault="00973A94" w:rsidP="00885CEA">
      <w:pPr>
        <w:pStyle w:val="Heading1"/>
        <w:rPr>
          <w:rFonts w:asciiTheme="majorBidi" w:hAnsiTheme="majorBidi" w:cstheme="majorBidi"/>
          <w:b/>
          <w:bCs/>
          <w:rtl/>
        </w:rPr>
      </w:pPr>
    </w:p>
    <w:p w:rsidR="00885CEA" w:rsidRPr="00880FC3" w:rsidRDefault="00885CEA" w:rsidP="00885CEA">
      <w:pPr>
        <w:pStyle w:val="Heading1"/>
        <w:rPr>
          <w:rFonts w:asciiTheme="majorBidi" w:hAnsiTheme="majorBidi" w:cstheme="majorBidi"/>
          <w:b/>
          <w:bCs/>
          <w:rtl/>
        </w:rPr>
      </w:pPr>
      <w:r w:rsidRPr="00880FC3">
        <w:rPr>
          <w:rFonts w:asciiTheme="majorBidi" w:hAnsiTheme="majorBidi" w:cstheme="majorBidi"/>
          <w:b/>
          <w:bCs/>
          <w:rtl/>
        </w:rPr>
        <w:t xml:space="preserve">نموذج طلب صرف مكافأة التميز لأعضاء هيئة التدريس السعوديين ومن في حكمهم </w:t>
      </w:r>
    </w:p>
    <w:p w:rsidR="00885CEA" w:rsidRPr="00880FC3" w:rsidRDefault="00885CEA" w:rsidP="00885CEA">
      <w:pPr>
        <w:pStyle w:val="Heading1"/>
        <w:spacing w:after="120"/>
        <w:rPr>
          <w:rFonts w:asciiTheme="majorBidi" w:hAnsiTheme="majorBidi" w:cstheme="majorBidi"/>
          <w:b/>
          <w:bCs/>
          <w:u w:val="single"/>
          <w:rtl/>
        </w:rPr>
      </w:pPr>
      <w:r w:rsidRPr="00880FC3">
        <w:rPr>
          <w:rFonts w:asciiTheme="majorBidi" w:hAnsiTheme="majorBidi" w:cstheme="majorBidi"/>
          <w:b/>
          <w:bCs/>
          <w:u w:val="single"/>
          <w:rtl/>
        </w:rPr>
        <w:t xml:space="preserve"> النشر العلمي في قائمة مجلات التخصص</w:t>
      </w:r>
      <w:r w:rsidR="00C024EC">
        <w:rPr>
          <w:rFonts w:asciiTheme="majorBidi" w:hAnsiTheme="majorBidi" w:cstheme="majorBidi" w:hint="cs"/>
          <w:b/>
          <w:bCs/>
          <w:u w:val="single"/>
          <w:rtl/>
        </w:rPr>
        <w:t xml:space="preserve"> في</w:t>
      </w:r>
      <w:r w:rsidRPr="00880FC3">
        <w:rPr>
          <w:rFonts w:asciiTheme="majorBidi" w:hAnsiTheme="majorBidi" w:cstheme="majorBidi"/>
          <w:b/>
          <w:bCs/>
          <w:u w:val="single"/>
          <w:rtl/>
        </w:rPr>
        <w:t xml:space="preserve"> العلوم الشرعية واللغة العربية</w:t>
      </w:r>
    </w:p>
    <w:p w:rsidR="00885CEA" w:rsidRPr="00880FC3" w:rsidRDefault="00885CEA" w:rsidP="00885CEA">
      <w:pPr>
        <w:rPr>
          <w:rFonts w:asciiTheme="majorBidi" w:hAnsiTheme="majorBidi" w:cstheme="majorBidi"/>
          <w:rtl/>
          <w:lang w:eastAsia="ar-SA"/>
        </w:rPr>
      </w:pPr>
    </w:p>
    <w:tbl>
      <w:tblPr>
        <w:bidiVisual/>
        <w:tblW w:w="14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55"/>
        <w:gridCol w:w="951"/>
        <w:gridCol w:w="1095"/>
        <w:gridCol w:w="218"/>
        <w:gridCol w:w="430"/>
        <w:gridCol w:w="562"/>
        <w:gridCol w:w="270"/>
        <w:gridCol w:w="649"/>
        <w:gridCol w:w="52"/>
        <w:gridCol w:w="21"/>
        <w:gridCol w:w="567"/>
        <w:gridCol w:w="720"/>
        <w:gridCol w:w="414"/>
        <w:gridCol w:w="993"/>
        <w:gridCol w:w="141"/>
        <w:gridCol w:w="211"/>
        <w:gridCol w:w="498"/>
        <w:gridCol w:w="1141"/>
        <w:gridCol w:w="702"/>
        <w:gridCol w:w="69"/>
        <w:gridCol w:w="2627"/>
      </w:tblGrid>
      <w:tr w:rsidR="00885CEA" w:rsidRPr="00880FC3" w:rsidTr="00720AC9">
        <w:trPr>
          <w:trHeight w:val="422"/>
          <w:jc w:val="center"/>
        </w:trPr>
        <w:tc>
          <w:tcPr>
            <w:tcW w:w="14451" w:type="dxa"/>
            <w:gridSpan w:val="2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أولاً  : معلومات عضو هيئة التدريس</w:t>
            </w:r>
          </w:p>
        </w:tc>
      </w:tr>
      <w:tr w:rsidR="00885CEA" w:rsidRPr="00880FC3" w:rsidTr="00720AC9">
        <w:trPr>
          <w:trHeight w:val="413"/>
          <w:jc w:val="center"/>
        </w:trPr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352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009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398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الكلية</w:t>
            </w:r>
          </w:p>
        </w:tc>
      </w:tr>
      <w:tr w:rsidR="00885CEA" w:rsidRPr="00880FC3" w:rsidTr="00720AC9">
        <w:trPr>
          <w:trHeight w:val="411"/>
          <w:jc w:val="center"/>
        </w:trPr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26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D4DCE" w:rsidRPr="00880FC3" w:rsidTr="00720AC9">
        <w:trPr>
          <w:trHeight w:val="411"/>
          <w:jc w:val="center"/>
        </w:trPr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5535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4DCE" w:rsidRPr="00880FC3" w:rsidRDefault="008D4DCE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5CEA" w:rsidRPr="00880FC3" w:rsidTr="00720AC9">
        <w:trPr>
          <w:trHeight w:val="417"/>
          <w:jc w:val="center"/>
        </w:trPr>
        <w:tc>
          <w:tcPr>
            <w:tcW w:w="765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796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المحمول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85CEA" w:rsidRPr="00880FC3" w:rsidTr="00720AC9">
        <w:trPr>
          <w:trHeight w:val="267"/>
          <w:jc w:val="center"/>
        </w:trPr>
        <w:tc>
          <w:tcPr>
            <w:tcW w:w="14451" w:type="dxa"/>
            <w:gridSpan w:val="2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ثانياً : معلومات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20A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 البحث العلمي</w:t>
            </w:r>
          </w:p>
        </w:tc>
      </w:tr>
      <w:tr w:rsidR="00885CEA" w:rsidRPr="00880FC3" w:rsidTr="00720AC9">
        <w:trPr>
          <w:trHeight w:val="351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tabs>
                <w:tab w:val="left" w:pos="290"/>
              </w:tabs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5CEA" w:rsidRPr="00880FC3" w:rsidTr="00720AC9">
        <w:trPr>
          <w:trHeight w:val="436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المجلة العلمية التي تم النشر بها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</w:p>
        </w:tc>
      </w:tr>
      <w:tr w:rsidR="00885CEA" w:rsidRPr="00880FC3" w:rsidTr="00720AC9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مجال تخصص المجلة  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:rsidR="00885CEA" w:rsidRPr="00880FC3" w:rsidRDefault="00885CEA" w:rsidP="00720A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العلوم الشرعية</w:t>
            </w:r>
            <w:r w:rsidRPr="00880F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20A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علوم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885CEA" w:rsidRPr="00880FC3" w:rsidTr="00720AC9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التسلسلي</w:t>
            </w:r>
            <w:r w:rsidRPr="00880FC3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الدولي</w:t>
            </w:r>
            <w:r w:rsidRPr="00880FC3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الموحد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ISSN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) </w:t>
            </w:r>
            <w:r w:rsidRPr="00880F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85CEA" w:rsidRPr="00880FC3" w:rsidTr="00720AC9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عدد المشاركين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85CEA" w:rsidRPr="00880FC3" w:rsidTr="00720AC9">
        <w:trPr>
          <w:trHeight w:val="414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المجلة الالكتروني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637" w:type="dxa"/>
            <w:gridSpan w:val="16"/>
            <w:tcBorders>
              <w:left w:val="single" w:sz="4" w:space="0" w:color="auto"/>
            </w:tcBorders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85CEA" w:rsidRPr="00880FC3" w:rsidTr="00720AC9">
        <w:trPr>
          <w:trHeight w:val="409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 نشر البحث اثناء عملي في جامعة القصيم</w:t>
            </w:r>
          </w:p>
        </w:tc>
        <w:tc>
          <w:tcPr>
            <w:tcW w:w="42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نعم</w:t>
            </w:r>
          </w:p>
        </w:tc>
        <w:tc>
          <w:tcPr>
            <w:tcW w:w="5389" w:type="dxa"/>
            <w:gridSpan w:val="7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لا</w:t>
            </w:r>
          </w:p>
        </w:tc>
      </w:tr>
      <w:tr w:rsidR="00885CEA" w:rsidRPr="00880FC3" w:rsidTr="00720AC9">
        <w:trPr>
          <w:trHeight w:val="361"/>
          <w:jc w:val="center"/>
        </w:trPr>
        <w:tc>
          <w:tcPr>
            <w:tcW w:w="14451" w:type="dxa"/>
            <w:gridSpan w:val="22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يرجى استيفاء إحدى الفقرتين التاليتين حسب مجال تخصص المجلة التي تم النشر بها  </w:t>
            </w:r>
          </w:p>
        </w:tc>
      </w:tr>
      <w:tr w:rsidR="00885CEA" w:rsidRPr="00880FC3" w:rsidTr="00720AC9">
        <w:trPr>
          <w:trHeight w:val="828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885CEA">
            <w:pPr>
              <w:pStyle w:val="a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فئة المجلة حسب الجداول المعتمدة من الهيئة للنشر في تخصصات العلوم الشرعية وعلوم اللغة العربية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 أ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 ب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 ج 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مجلة محلية مصنفة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(ISI)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لا ينطبق</w:t>
            </w:r>
          </w:p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:rsidTr="00720AC9">
        <w:trPr>
          <w:trHeight w:val="828"/>
          <w:jc w:val="center"/>
        </w:trPr>
        <w:tc>
          <w:tcPr>
            <w:tcW w:w="4814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885CEA">
            <w:pPr>
              <w:pStyle w:val="a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فئة المجلة حسب الضوابط المعتمدة من الهيئة للنشر في تخصصات العلوم الشرعية وعلوم اللغة العربية وفق القائمة المعتمدة من المجلس العلمي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(×) ( أ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(×)  ( ب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( ج )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:rsidTr="00720AC9">
        <w:trPr>
          <w:trHeight w:val="365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النشر الفعلي</w:t>
            </w:r>
          </w:p>
        </w:tc>
        <w:tc>
          <w:tcPr>
            <w:tcW w:w="6132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/          /             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الموافق      /            /              م</w:t>
            </w:r>
          </w:p>
        </w:tc>
      </w:tr>
      <w:tr w:rsidR="00885CEA" w:rsidRPr="00880FC3" w:rsidTr="00720AC9">
        <w:trPr>
          <w:trHeight w:val="487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عضو هيئة التدريس</w:t>
            </w:r>
          </w:p>
        </w:tc>
        <w:tc>
          <w:tcPr>
            <w:tcW w:w="6132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     /     /          هـ</w:t>
            </w:r>
          </w:p>
        </w:tc>
      </w:tr>
      <w:tr w:rsidR="00885CEA" w:rsidRPr="00880FC3" w:rsidTr="00720AC9">
        <w:trPr>
          <w:trHeight w:val="581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720AC9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720AC9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الموافقة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تاريخها:</w:t>
            </w:r>
            <w:r w:rsidR="00720AC9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/     /          هـ</w:t>
            </w:r>
          </w:p>
        </w:tc>
      </w:tr>
      <w:tr w:rsidR="00885CEA" w:rsidRPr="00880FC3" w:rsidTr="00720AC9">
        <w:trPr>
          <w:trHeight w:val="404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رئيس القسم</w:t>
            </w:r>
          </w:p>
        </w:tc>
        <w:tc>
          <w:tcPr>
            <w:tcW w:w="6132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     /     /          هـ</w:t>
            </w:r>
          </w:p>
        </w:tc>
      </w:tr>
      <w:tr w:rsidR="00720AC9" w:rsidRPr="00880FC3" w:rsidTr="00720AC9">
        <w:trPr>
          <w:trHeight w:val="398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20AC9" w:rsidRPr="00880FC3" w:rsidRDefault="00720AC9" w:rsidP="00720A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0AC9" w:rsidRPr="00880FC3" w:rsidRDefault="00720AC9" w:rsidP="00720A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0AC9" w:rsidRPr="00880FC3" w:rsidRDefault="00720AC9" w:rsidP="00720A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الموافقة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C9" w:rsidRPr="00880FC3" w:rsidRDefault="00720AC9" w:rsidP="00720A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720AC9" w:rsidRPr="00880FC3" w:rsidRDefault="00720AC9" w:rsidP="00720A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تاريخها:      /     /          هـ</w:t>
            </w:r>
          </w:p>
        </w:tc>
      </w:tr>
      <w:tr w:rsidR="00885CEA" w:rsidRPr="00880FC3" w:rsidTr="00720AC9">
        <w:trPr>
          <w:trHeight w:val="405"/>
          <w:jc w:val="center"/>
        </w:trPr>
        <w:tc>
          <w:tcPr>
            <w:tcW w:w="30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3297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: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     /     /          هـ</w:t>
            </w:r>
          </w:p>
        </w:tc>
      </w:tr>
      <w:tr w:rsidR="00885CEA" w:rsidRPr="00880FC3" w:rsidTr="00720AC9">
        <w:trPr>
          <w:trHeight w:val="383"/>
          <w:jc w:val="center"/>
        </w:trPr>
        <w:tc>
          <w:tcPr>
            <w:tcW w:w="14451" w:type="dxa"/>
            <w:gridSpan w:val="22"/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 xml:space="preserve">   </w:t>
            </w:r>
            <w:r w:rsidRPr="008D4DC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>ثالثاً : توصية اللجنة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 xml:space="preserve"> </w:t>
            </w:r>
          </w:p>
        </w:tc>
      </w:tr>
      <w:tr w:rsidR="00885CEA" w:rsidRPr="00880FC3" w:rsidTr="00720AC9">
        <w:trPr>
          <w:trHeight w:val="197"/>
          <w:jc w:val="center"/>
        </w:trPr>
        <w:tc>
          <w:tcPr>
            <w:tcW w:w="126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85CEA" w:rsidRPr="00880FC3" w:rsidRDefault="00885CEA" w:rsidP="00EC06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يستحق صرف مكافأة التميز</w:t>
            </w:r>
          </w:p>
        </w:tc>
        <w:tc>
          <w:tcPr>
            <w:tcW w:w="12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نعم</w:t>
            </w:r>
          </w:p>
        </w:tc>
        <w:tc>
          <w:tcPr>
            <w:tcW w:w="64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النسبة من الراتب الأساس للدرجة الأولى من السلم</w:t>
            </w:r>
          </w:p>
        </w:tc>
        <w:tc>
          <w:tcPr>
            <w:tcW w:w="262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بموجب الجلسة رقم</w:t>
            </w:r>
            <w:r w:rsidR="00720A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وتاريخ       /      /      هـ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  <w:t xml:space="preserve">   </w:t>
            </w:r>
          </w:p>
        </w:tc>
      </w:tr>
      <w:tr w:rsidR="00885CEA" w:rsidRPr="00880FC3" w:rsidTr="00720AC9">
        <w:trPr>
          <w:trHeight w:val="196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85CEA" w:rsidRPr="00880FC3" w:rsidRDefault="00885CEA" w:rsidP="00EC06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ابتداءً من تاريخ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:rsidTr="00720AC9">
        <w:trPr>
          <w:trHeight w:val="455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   </w:t>
            </w: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لا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/             /       هـ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85CEA" w:rsidRPr="00880FC3" w:rsidTr="00720AC9">
        <w:trPr>
          <w:trHeight w:val="396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86" w:type="dxa"/>
            <w:gridSpan w:val="2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سبب الرفض اذا لم يستحق البحث المكافأة:  </w:t>
            </w:r>
          </w:p>
        </w:tc>
      </w:tr>
      <w:tr w:rsidR="00885CEA" w:rsidRPr="00880FC3" w:rsidTr="00720AC9">
        <w:trPr>
          <w:trHeight w:val="311"/>
          <w:jc w:val="center"/>
        </w:trPr>
        <w:tc>
          <w:tcPr>
            <w:tcW w:w="12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رئيس اللجنة الدائمة لمكافاة التميز العلمي </w:t>
            </w:r>
          </w:p>
        </w:tc>
        <w:tc>
          <w:tcPr>
            <w:tcW w:w="35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3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720AC9" w:rsidP="00EC06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  <w:r w:rsidR="00885CEA"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85CEA" w:rsidRPr="00880FC3" w:rsidTr="00720AC9">
        <w:trPr>
          <w:trHeight w:val="416"/>
          <w:jc w:val="center"/>
        </w:trPr>
        <w:tc>
          <w:tcPr>
            <w:tcW w:w="12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CEA" w:rsidRPr="00880FC3" w:rsidRDefault="00885CEA" w:rsidP="00EC06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0F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المرفقات</w:t>
            </w:r>
          </w:p>
        </w:tc>
        <w:tc>
          <w:tcPr>
            <w:tcW w:w="13186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24EC" w:rsidRPr="00880FC3" w:rsidRDefault="00BA6E40" w:rsidP="003342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  <w:bookmarkStart w:id="0" w:name="_GoBack"/>
            <w:bookmarkEnd w:id="0"/>
          </w:p>
        </w:tc>
      </w:tr>
    </w:tbl>
    <w:p w:rsidR="00B440C1" w:rsidRPr="00885CEA" w:rsidRDefault="00B440C1" w:rsidP="007C4963">
      <w:pPr>
        <w:tabs>
          <w:tab w:val="center" w:pos="2327"/>
        </w:tabs>
        <w:rPr>
          <w:rtl/>
        </w:rPr>
      </w:pPr>
    </w:p>
    <w:sectPr w:rsidR="00B440C1" w:rsidRPr="00885CEA" w:rsidSect="00C6045A">
      <w:headerReference w:type="default" r:id="rId7"/>
      <w:footerReference w:type="default" r:id="rId8"/>
      <w:pgSz w:w="16839" w:h="23814" w:code="8"/>
      <w:pgMar w:top="1440" w:right="1800" w:bottom="1440" w:left="1800" w:header="708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45" w:rsidRDefault="007E0A45" w:rsidP="00C74E5B">
      <w:r>
        <w:separator/>
      </w:r>
    </w:p>
  </w:endnote>
  <w:endnote w:type="continuationSeparator" w:id="0">
    <w:p w:rsidR="007E0A45" w:rsidRDefault="007E0A45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5B" w:rsidRPr="00C74E5B" w:rsidRDefault="00C6045A" w:rsidP="00AC03B8">
    <w:pPr>
      <w:pStyle w:val="Footer"/>
      <w:rPr>
        <w:rFonts w:asciiTheme="majorBidi" w:hAnsiTheme="majorBidi" w:cstheme="majorBidi"/>
        <w:rtl/>
        <w:lang w:val="en-GB"/>
      </w:rPr>
    </w:pPr>
    <w:r w:rsidRPr="00C6045A">
      <w:rPr>
        <w:rFonts w:asciiTheme="majorBidi" w:hAnsiTheme="majorBidi" w:cstheme="majorBid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7115175</wp:posOffset>
              </wp:positionH>
              <wp:positionV relativeFrom="paragraph">
                <wp:posOffset>151130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Pr="00973A94" w:rsidRDefault="00C6045A" w:rsidP="00973A94">
                          <w:r w:rsidRPr="00973A94">
                            <w:rPr>
                              <w:rFonts w:hint="cs"/>
                              <w:rtl/>
                            </w:rPr>
                            <w:t>نموذج ب</w:t>
                          </w:r>
                          <w:r w:rsidRPr="00973A94">
                            <w:rPr>
                              <w:rtl/>
                            </w:rPr>
                            <w:t>.</w:t>
                          </w:r>
                          <w:r w:rsidRPr="00973A94">
                            <w:rPr>
                              <w:rFonts w:hint="cs"/>
                              <w:rtl/>
                            </w:rPr>
                            <w:t>ت</w:t>
                          </w:r>
                          <w:r w:rsidR="00885CEA" w:rsidRPr="00973A94">
                            <w:rPr>
                              <w:rtl/>
                            </w:rPr>
                            <w:t xml:space="preserve"> </w:t>
                          </w:r>
                          <w:r w:rsidR="00885CEA" w:rsidRPr="00973A94">
                            <w:rPr>
                              <w:rFonts w:hint="cs"/>
                              <w:rtl/>
                            </w:rPr>
                            <w:t>7</w:t>
                          </w:r>
                          <w:r w:rsidR="00885CEA" w:rsidRPr="00973A94">
                            <w:rPr>
                              <w:rtl/>
                            </w:rPr>
                            <w:t xml:space="preserve"> (</w:t>
                          </w:r>
                          <w:r w:rsidR="00973A94" w:rsidRPr="00973A94">
                            <w:rPr>
                              <w:rFonts w:asciiTheme="majorBidi" w:hAnsiTheme="majorBidi" w:cs="Times New Roman" w:hint="eastAsia"/>
                              <w:rtl/>
                            </w:rPr>
                            <w:t>اصدار</w:t>
                          </w:r>
                          <w:r w:rsidR="00973A94" w:rsidRPr="00973A94">
                            <w:rPr>
                              <w:rFonts w:asciiTheme="majorBidi" w:hAnsiTheme="majorBidi" w:cs="Times New Roman"/>
                              <w:rtl/>
                            </w:rPr>
                            <w:t xml:space="preserve"> 29-2-2020</w:t>
                          </w:r>
                          <w:r w:rsidRPr="00973A94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0.25pt;margin-top:11.9pt;width:15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AuaKaN8AAAAMAQAADwAAAGRycy9kb3du&#10;cmV2LnhtbEyPzU7DMBCE70i8g7VI3Kjd9EdtGqdCVbgUVRUF7k68JBHxOordNrw92xMcZ/bT7Ey2&#10;HV0nLjiE1pOG6USBQKq8banW8PH+8rQCEaIhazpPqOEHA2zz+7vMpNZf6Q0vp1gLDqGQGg1NjH0q&#10;ZagadCZMfI/Ety8/OBNZDrW0g7lyuOtkotRSOtMSf2hMj7sGq+/T2Wn4LAMel0Vh9+qwwiK+Hur9&#10;Lmr9+DA+b0BEHOMfDLf6XB1y7lT6M9kgOtbTRC2Y1ZDMeMONmM/W7JTszBcKZJ7J/yPyX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AC5opo3wAAAAwBAAAPAAAAAAAAAAAAAAAAAIcE&#10;AABkcnMvZG93bnJldi54bWxQSwUGAAAAAAQABADzAAAAkwUAAAAA&#10;" strokecolor="#1f497d [3215]" strokeweight="1.5pt">
              <v:textbox style="mso-fit-shape-to-text:t">
                <w:txbxContent>
                  <w:p w:rsidR="00C6045A" w:rsidRPr="00973A94" w:rsidRDefault="00C6045A" w:rsidP="00973A94">
                    <w:r w:rsidRPr="00973A94">
                      <w:rPr>
                        <w:rFonts w:hint="cs"/>
                        <w:rtl/>
                      </w:rPr>
                      <w:t xml:space="preserve">نموذج </w:t>
                    </w:r>
                    <w:r w:rsidRPr="00973A94">
                      <w:rPr>
                        <w:rFonts w:hint="cs"/>
                        <w:rtl/>
                      </w:rPr>
                      <w:t>ب</w:t>
                    </w:r>
                    <w:r w:rsidRPr="00973A94">
                      <w:rPr>
                        <w:rtl/>
                      </w:rPr>
                      <w:t>.</w:t>
                    </w:r>
                    <w:r w:rsidRPr="00973A94">
                      <w:rPr>
                        <w:rFonts w:hint="cs"/>
                        <w:rtl/>
                      </w:rPr>
                      <w:t>ت</w:t>
                    </w:r>
                    <w:r w:rsidR="00885CEA" w:rsidRPr="00973A94">
                      <w:rPr>
                        <w:rtl/>
                      </w:rPr>
                      <w:t xml:space="preserve"> </w:t>
                    </w:r>
                    <w:r w:rsidR="00885CEA" w:rsidRPr="00973A94">
                      <w:rPr>
                        <w:rFonts w:hint="cs"/>
                        <w:rtl/>
                      </w:rPr>
                      <w:t>7</w:t>
                    </w:r>
                    <w:r w:rsidR="00885CEA" w:rsidRPr="00973A94">
                      <w:rPr>
                        <w:rtl/>
                      </w:rPr>
                      <w:t xml:space="preserve"> (</w:t>
                    </w:r>
                    <w:r w:rsidR="00973A94" w:rsidRPr="00973A94">
                      <w:rPr>
                        <w:rFonts w:asciiTheme="majorBidi" w:hAnsiTheme="majorBidi" w:cs="Times New Roman" w:hint="eastAsia"/>
                        <w:rtl/>
                      </w:rPr>
                      <w:t>اصدار</w:t>
                    </w:r>
                    <w:r w:rsidR="00973A94" w:rsidRPr="00973A94">
                      <w:rPr>
                        <w:rFonts w:asciiTheme="majorBidi" w:hAnsiTheme="majorBidi" w:cs="Times New Roman"/>
                        <w:rtl/>
                      </w:rPr>
                      <w:t xml:space="preserve"> 29-2-2020</w:t>
                    </w:r>
                    <w:r w:rsidRPr="00973A94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0" o:spid="_x0000_s1030" type="#_x0000_t202" style="position:absolute;left:0;text-align:left;margin-left:395.95pt;margin-top:779.6pt;width:169.8pt;height:36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U3I3bi8CAABa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6" o:spid="_x0000_s1031" type="#_x0000_t202" style="position:absolute;left:0;text-align:left;margin-left:395.95pt;margin-top:779.6pt;width:169.8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72mN5DICAABa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395.95pt;margin-top:779.6pt;width:169.8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395.95pt;margin-top:779.6pt;width:169.8pt;height:3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KKBdcjICAABY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4" type="#_x0000_t202" style="position:absolute;left:0;text-align:left;margin-left:395.95pt;margin-top:779.6pt;width:169.8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nG1lZi8CAABY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45" w:rsidRDefault="007E0A45" w:rsidP="00C74E5B">
      <w:r>
        <w:separator/>
      </w:r>
    </w:p>
  </w:footnote>
  <w:footnote w:type="continuationSeparator" w:id="0">
    <w:p w:rsidR="007E0A45" w:rsidRDefault="007E0A45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8" w:rsidRPr="00AC03B8" w:rsidRDefault="00AC03B8" w:rsidP="00AC03B8">
    <w:pPr>
      <w:pStyle w:val="Header"/>
      <w:tabs>
        <w:tab w:val="clear" w:pos="8306"/>
      </w:tabs>
      <w:ind w:left="-1333" w:right="-1276" w:hanging="16"/>
      <w:jc w:val="cen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B8C14" wp14:editId="2769A153">
              <wp:simplePos x="0" y="0"/>
              <wp:positionH relativeFrom="margin">
                <wp:posOffset>2828925</wp:posOffset>
              </wp:positionH>
              <wp:positionV relativeFrom="paragraph">
                <wp:posOffset>7620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Pr="00DF660C" w:rsidRDefault="00AC03B8" w:rsidP="00AC03B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والتميز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B8C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22.75pt;margin-top:.6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" strokecolor="#2f5496" strokeweight="1.5pt">
              <v:textbox style="mso-fit-shape-to-text:t">
                <w:txbxContent>
                  <w:p w:rsidR="00AC03B8" w:rsidRPr="00DF660C" w:rsidRDefault="00AC03B8" w:rsidP="00AC03B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للبحث والتميز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07656F" wp14:editId="35CB07ED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E973DE" wp14:editId="5A0ED082">
                                <wp:extent cx="771525" cy="428625"/>
                                <wp:effectExtent l="0" t="0" r="9525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07656F" id="Text Box 2" o:spid="_x0000_s1027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FE973DE" wp14:editId="5A0ED082">
                          <wp:extent cx="771525" cy="428625"/>
                          <wp:effectExtent l="0" t="0" r="9525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953B55" wp14:editId="7511E3C6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E6155E" wp14:editId="1DCE8EBE">
                                <wp:extent cx="2828925" cy="42862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953B55" id="_x0000_s1028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E6155E" wp14:editId="1DCE8EBE">
                          <wp:extent cx="2828925" cy="42862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tKwFAIHgJUotAAAA"/>
  </w:docVars>
  <w:rsids>
    <w:rsidRoot w:val="00FA2C78"/>
    <w:rsid w:val="00031389"/>
    <w:rsid w:val="000709C1"/>
    <w:rsid w:val="00131355"/>
    <w:rsid w:val="00132C42"/>
    <w:rsid w:val="001730E0"/>
    <w:rsid w:val="00176C9B"/>
    <w:rsid w:val="001B0A80"/>
    <w:rsid w:val="001B4883"/>
    <w:rsid w:val="001C4249"/>
    <w:rsid w:val="001C4C5A"/>
    <w:rsid w:val="001D6EEB"/>
    <w:rsid w:val="00210983"/>
    <w:rsid w:val="00220AC6"/>
    <w:rsid w:val="00253663"/>
    <w:rsid w:val="00260628"/>
    <w:rsid w:val="002A6F99"/>
    <w:rsid w:val="002C20FD"/>
    <w:rsid w:val="002F0AD9"/>
    <w:rsid w:val="002F64B9"/>
    <w:rsid w:val="00302277"/>
    <w:rsid w:val="003278C1"/>
    <w:rsid w:val="003331AE"/>
    <w:rsid w:val="0033429A"/>
    <w:rsid w:val="003437E2"/>
    <w:rsid w:val="00390C58"/>
    <w:rsid w:val="003D3FBF"/>
    <w:rsid w:val="00427CC5"/>
    <w:rsid w:val="00434470"/>
    <w:rsid w:val="00456735"/>
    <w:rsid w:val="004837B6"/>
    <w:rsid w:val="00483880"/>
    <w:rsid w:val="004B1861"/>
    <w:rsid w:val="00515EFD"/>
    <w:rsid w:val="005244A8"/>
    <w:rsid w:val="0060743C"/>
    <w:rsid w:val="006702C2"/>
    <w:rsid w:val="00716340"/>
    <w:rsid w:val="00720AC9"/>
    <w:rsid w:val="007477C2"/>
    <w:rsid w:val="007C4963"/>
    <w:rsid w:val="007E0A45"/>
    <w:rsid w:val="008226FC"/>
    <w:rsid w:val="00880FC3"/>
    <w:rsid w:val="00885CEA"/>
    <w:rsid w:val="008D4DCE"/>
    <w:rsid w:val="0093036B"/>
    <w:rsid w:val="00973A94"/>
    <w:rsid w:val="00992EDE"/>
    <w:rsid w:val="009A1B11"/>
    <w:rsid w:val="009A3C7F"/>
    <w:rsid w:val="009C0A7A"/>
    <w:rsid w:val="009C5E5B"/>
    <w:rsid w:val="009F433E"/>
    <w:rsid w:val="00A30A5E"/>
    <w:rsid w:val="00A31BF9"/>
    <w:rsid w:val="00A94671"/>
    <w:rsid w:val="00AC03B8"/>
    <w:rsid w:val="00B440C1"/>
    <w:rsid w:val="00B504C6"/>
    <w:rsid w:val="00BA6E40"/>
    <w:rsid w:val="00C024EC"/>
    <w:rsid w:val="00C14C83"/>
    <w:rsid w:val="00C6045A"/>
    <w:rsid w:val="00C74E5B"/>
    <w:rsid w:val="00CA064A"/>
    <w:rsid w:val="00D2478E"/>
    <w:rsid w:val="00DD4DA3"/>
    <w:rsid w:val="00E20EED"/>
    <w:rsid w:val="00E8742E"/>
    <w:rsid w:val="00E9694D"/>
    <w:rsid w:val="00F52DE7"/>
    <w:rsid w:val="00FA2C78"/>
    <w:rsid w:val="00FD4BA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C1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سرد الفقرات"/>
    <w:basedOn w:val="Normal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DefaultParagraphFont"/>
    <w:rsid w:val="00B440C1"/>
  </w:style>
  <w:style w:type="character" w:customStyle="1" w:styleId="hps">
    <w:name w:val="hps"/>
    <w:basedOn w:val="DefaultParagraphFont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1"/>
  </w:style>
  <w:style w:type="paragraph" w:styleId="Footer">
    <w:name w:val="footer"/>
    <w:basedOn w:val="Normal"/>
    <w:link w:val="Foot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1"/>
  </w:style>
  <w:style w:type="paragraph" w:styleId="NormalWeb">
    <w:name w:val="Normal (Web)"/>
    <w:basedOn w:val="Normal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العلمي.dot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 A. Alfheeaid</cp:lastModifiedBy>
  <cp:revision>3</cp:revision>
  <dcterms:created xsi:type="dcterms:W3CDTF">2020-02-29T20:56:00Z</dcterms:created>
  <dcterms:modified xsi:type="dcterms:W3CDTF">2020-02-29T20:57:00Z</dcterms:modified>
</cp:coreProperties>
</file>